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27A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2B293C0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5年</w:t>
      </w: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全国中青年学者文旅经济研讨会</w:t>
      </w:r>
    </w:p>
    <w:p w14:paraId="74664BA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参会代表回执</w:t>
      </w:r>
    </w:p>
    <w:tbl>
      <w:tblPr>
        <w:tblStyle w:val="3"/>
        <w:tblpPr w:leftFromText="180" w:rightFromText="180" w:vertAnchor="text" w:horzAnchor="page" w:tblpX="1269" w:tblpY="547"/>
        <w:tblOverlap w:val="never"/>
        <w:tblW w:w="10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6014"/>
        <w:gridCol w:w="2339"/>
      </w:tblGrid>
      <w:tr w14:paraId="7D78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CA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姓</w:t>
            </w:r>
            <w:r>
              <w:rPr>
                <w:rStyle w:val="8"/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6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9E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本内容将印发至会议手册，请确保填写正确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D7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个人</w:t>
            </w:r>
          </w:p>
          <w:p w14:paraId="03BE63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照片</w:t>
            </w:r>
          </w:p>
        </w:tc>
      </w:tr>
      <w:tr w14:paraId="1C31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9B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6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8A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D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0CB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31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6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B9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F2FE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F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6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51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0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98B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C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论文题目</w:t>
            </w:r>
          </w:p>
        </w:tc>
        <w:tc>
          <w:tcPr>
            <w:tcW w:w="8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62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本内容将印发至会议手册，请确保填写正确</w:t>
            </w:r>
          </w:p>
        </w:tc>
      </w:tr>
      <w:tr w14:paraId="7662D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77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8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E8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本内容将印发至会议手册，请确保填写正确</w:t>
            </w:r>
          </w:p>
        </w:tc>
      </w:tr>
      <w:tr w14:paraId="1111D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67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个人职务</w:t>
            </w:r>
          </w:p>
        </w:tc>
        <w:tc>
          <w:tcPr>
            <w:tcW w:w="8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C1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本内容将印发至会议手册，请确保填写正确</w:t>
            </w:r>
          </w:p>
        </w:tc>
      </w:tr>
      <w:tr w14:paraId="0AB4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83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8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C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本内容将印发至会议手册，请确保填写正确</w:t>
            </w:r>
          </w:p>
        </w:tc>
      </w:tr>
      <w:tr w14:paraId="6016D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CC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往返信息</w:t>
            </w:r>
          </w:p>
        </w:tc>
        <w:tc>
          <w:tcPr>
            <w:tcW w:w="8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76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请填写往返航班（高铁）班次、抵离站点及时间</w:t>
            </w:r>
          </w:p>
        </w:tc>
      </w:tr>
      <w:tr w14:paraId="0E335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49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备</w:t>
            </w:r>
            <w:r>
              <w:rPr>
                <w:rStyle w:val="8"/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注</w:t>
            </w:r>
          </w:p>
        </w:tc>
        <w:tc>
          <w:tcPr>
            <w:tcW w:w="8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94F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1、</w:t>
            </w:r>
            <w:r>
              <w:rPr>
                <w:rStyle w:val="8"/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请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于</w:t>
            </w:r>
            <w:r>
              <w:rPr>
                <w:rStyle w:val="8"/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202</w:t>
            </w:r>
            <w:r>
              <w:rPr>
                <w:rStyle w:val="8"/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5年9月15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日前将回执</w:t>
            </w:r>
            <w:r>
              <w:rPr>
                <w:rStyle w:val="8"/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及论文全文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发送至邮箱</w:t>
            </w:r>
            <w:r>
              <w:rPr>
                <w:rStyle w:val="8"/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instrText xml:space="preserve"> HYPERLINK "mailto:paper_cte2025@163.com" </w:instrTex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paper_cte2025@163.com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Style w:val="8"/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。</w:t>
            </w:r>
          </w:p>
          <w:p w14:paraId="50A7D4C1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napToGrid w:val="0"/>
              <w:spacing w:before="0" w:beforeAutospacing="0" w:after="0" w:afterAutospacing="0"/>
              <w:ind w:right="0" w:rightChars="0"/>
              <w:jc w:val="left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2、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因会议规模等原因，论文署名两位作者只邀请一位作者现场宣讲</w:t>
            </w:r>
            <w:r>
              <w:rPr>
                <w:rStyle w:val="8"/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，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并承担落地接及住宿。如有另一作者申请旁听参会，需自行承担往返交通及食宿费用，并请及时联系会议筹备</w:t>
            </w:r>
            <w:r>
              <w:rPr>
                <w:rStyle w:val="8"/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人员</w:t>
            </w:r>
            <w:r>
              <w:rPr>
                <w:rStyle w:val="8"/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登记相关信息。</w:t>
            </w:r>
            <w:bookmarkStart w:id="0" w:name="_GoBack"/>
            <w:bookmarkEnd w:id="0"/>
          </w:p>
        </w:tc>
      </w:tr>
    </w:tbl>
    <w:p w14:paraId="1389DF73">
      <w:pPr>
        <w:pStyle w:val="2"/>
        <w:widowControl/>
        <w:spacing w:before="0" w:beforeAutospacing="1" w:after="0" w:afterAutospacing="1"/>
        <w:ind w:leftChars="200" w:right="0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3282583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BF6E994">
      <w:pPr>
        <w:pStyle w:val="7"/>
        <w:widowControl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</w:rPr>
        <w:t>联系人：李姝婧</w:t>
      </w:r>
    </w:p>
    <w:p w14:paraId="6D4276E8"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手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18811328390</w:t>
      </w:r>
    </w:p>
    <w:p w14:paraId="4019DF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4E7AA1-D92F-4305-B39E-3E5CA258BDB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53BE1AE-217F-44B3-8971-1E01E6EF6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93D71"/>
    <w:rsid w:val="004D5F25"/>
    <w:rsid w:val="36FFB38E"/>
    <w:rsid w:val="7C9230AA"/>
    <w:rsid w:val="7F6AC94F"/>
    <w:rsid w:val="FDE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7">
    <w:name w:val="Footnote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60" w:lineRule="exact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character" w:customStyle="1" w:styleId="8">
    <w:name w:val="16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249</Characters>
  <Lines>1</Lines>
  <Paragraphs>1</Paragraphs>
  <TotalTime>4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2023-10-27T16:06:00Z</dcterms:created>
  <dc:creator>李姝婧</dc:creator>
  <cp:lastModifiedBy>思雨</cp:lastModifiedBy>
  <dcterms:modified xsi:type="dcterms:W3CDTF">2025-08-14T05:41:35Z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C8013E2A407A41F5AE2DB488DAD9FBFD_13</vt:lpwstr>
  </property>
  <property fmtid="{D5CDD505-2E9C-101B-9397-08002B2CF9AE}" pid="4" name="KSOTemplateDocerSaveRecord">
    <vt:lpwstr>eyJoZGlkIjoiOGJiOTdlOWQ4MTBmZTg5ZmQ2MjVkMDNkODJjMmM3NWQiLCJ1c2VySWQiOiI0NDMzMjEwNTIifQ==</vt:lpwstr>
  </property>
</Properties>
</file>