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DCC2E">
      <w:p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：</w:t>
      </w:r>
      <w:bookmarkStart w:id="2" w:name="_GoBack"/>
      <w:bookmarkEnd w:id="2"/>
    </w:p>
    <w:p w14:paraId="3EB5D83C">
      <w:pPr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全国会展策划创意大赛师资培训班议程</w:t>
      </w:r>
    </w:p>
    <w:tbl>
      <w:tblPr>
        <w:tblStyle w:val="2"/>
        <w:tblW w:w="10120" w:type="dxa"/>
        <w:tblInd w:w="-5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990"/>
        <w:gridCol w:w="2860"/>
      </w:tblGrid>
      <w:tr w14:paraId="4C695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1FD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8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</w:tr>
      <w:tr w14:paraId="10D6A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A0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8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C6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下午报到</w:t>
            </w:r>
          </w:p>
        </w:tc>
      </w:tr>
      <w:tr w14:paraId="1E69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539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C6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bookmarkStart w:id="0" w:name="OLE_LINK2"/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09:00-09:15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 xml:space="preserve">  主承办单位领导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致辞</w:t>
            </w:r>
            <w:bookmarkEnd w:id="0"/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D224A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主承办相关领导</w:t>
            </w:r>
          </w:p>
        </w:tc>
      </w:tr>
      <w:tr w14:paraId="1D156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F72B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2C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09:15-09:20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学员集体合影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学员集体合影</w:t>
            </w:r>
          </w:p>
        </w:tc>
      </w:tr>
      <w:tr w14:paraId="6F10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C46F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F3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09:20-11:20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深入学习贯彻习近平文化思想 推动新时代文化和旅游产业高质量发展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F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ar"/>
              </w:rPr>
              <w:t>中央文化和旅游管理干部学院相关院领导</w:t>
            </w:r>
          </w:p>
        </w:tc>
      </w:tr>
      <w:tr w14:paraId="5D95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942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32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11:30-12:00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文旅赛道推介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9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文旅赛道合作单位负责人</w:t>
            </w:r>
          </w:p>
        </w:tc>
      </w:tr>
      <w:tr w14:paraId="59BE9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91D6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5C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12:00-13:00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</w:t>
            </w:r>
          </w:p>
        </w:tc>
      </w:tr>
      <w:tr w14:paraId="1A4C3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F1D4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OLE_LINK10" w:colFirst="1" w:colLast="2"/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74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13:30-15:30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面向“十五五”的文旅资源开发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B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文旅专家</w:t>
            </w:r>
          </w:p>
        </w:tc>
      </w:tr>
      <w:bookmarkEnd w:id="1"/>
      <w:tr w14:paraId="48DEA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469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6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15:45-17:15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人工智能助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力文旅高质量融合发展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A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阿里云相关负责人</w:t>
            </w:r>
          </w:p>
        </w:tc>
      </w:tr>
      <w:tr w14:paraId="556FF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F54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B5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9:00-11:00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龙游相关景点现场教学和调研（自愿参加）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龙游县文化旅游发展有限公司</w:t>
            </w:r>
          </w:p>
        </w:tc>
      </w:tr>
    </w:tbl>
    <w:p w14:paraId="3A4CE361">
      <w:pPr>
        <w:keepNext w:val="0"/>
        <w:keepLines w:val="0"/>
        <w:widowControl/>
        <w:suppressLineNumbers w:val="0"/>
        <w:ind w:firstLine="5520" w:firstLineChars="2300"/>
        <w:jc w:val="left"/>
        <w:textAlignment w:val="center"/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注：具体以当日议程为准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A7254"/>
    <w:rsid w:val="170A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2025-08-22T09:49:00Z</dcterms:created>
  <dc:creator>Charlotte</dc:creator>
  <cp:lastModifiedBy>Charlotte</cp:lastModifiedBy>
  <dcterms:modified xsi:type="dcterms:W3CDTF">2025-08-22T09:50:39Z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04DE388852EC4A6A8EF5CB8C577CD79E_11</vt:lpwstr>
  </property>
  <property fmtid="{D5CDD505-2E9C-101B-9397-08002B2CF9AE}" pid="4" name="KSOTemplateDocerSaveRecord">
    <vt:lpwstr>eyJoZGlkIjoiMzI0NWUzNDNmOGYzNzBhMTIxZjQ0MzlkYmRkZWVhNjEiLCJ1c2VySWQiOiI2NTg2MzE0MTQifQ==</vt:lpwstr>
  </property>
</Properties>
</file>